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61" w:rsidRPr="00536090" w:rsidRDefault="00373516" w:rsidP="00957A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Отчётный доклад</w:t>
      </w:r>
    </w:p>
    <w:p w:rsidR="00373516" w:rsidRPr="00536090" w:rsidRDefault="00373516" w:rsidP="00957A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Председателя первичной профсоюзной организации</w:t>
      </w:r>
    </w:p>
    <w:p w:rsidR="0066560D" w:rsidRPr="00536090" w:rsidRDefault="002B49F6" w:rsidP="00957A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r w:rsidR="005B1163" w:rsidRPr="00536090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Комсомольская СШ</w:t>
      </w:r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73516" w:rsidRPr="00536090" w:rsidRDefault="005B1163" w:rsidP="00957A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Вачаевой</w:t>
      </w:r>
      <w:proofErr w:type="spellEnd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Айшат</w:t>
      </w:r>
      <w:proofErr w:type="spellEnd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Ахиевны</w:t>
      </w:r>
      <w:proofErr w:type="spellEnd"/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74C22" w:rsidRPr="00536090" w:rsidRDefault="003A12E8" w:rsidP="00957A06">
      <w:pPr>
        <w:rPr>
          <w:rFonts w:ascii="Times New Roman" w:hAnsi="Times New Roman" w:cs="Times New Roman"/>
          <w:b/>
          <w:sz w:val="28"/>
          <w:szCs w:val="28"/>
        </w:rPr>
      </w:pPr>
      <w:r w:rsidRPr="00536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 w:rsidR="00D67E90" w:rsidRPr="00536090">
        <w:rPr>
          <w:sz w:val="28"/>
          <w:szCs w:val="28"/>
          <w:lang w:val="ru-RU"/>
        </w:rPr>
        <w:t>Уважаемые коллеги!</w:t>
      </w:r>
      <w:r w:rsidR="00D67E90" w:rsidRPr="00536090">
        <w:rPr>
          <w:sz w:val="28"/>
          <w:szCs w:val="28"/>
          <w:lang w:val="ru-RU"/>
        </w:rPr>
        <w:br/>
      </w:r>
      <w:r w:rsidR="001008E2" w:rsidRPr="00536090">
        <w:rPr>
          <w:sz w:val="28"/>
          <w:szCs w:val="28"/>
          <w:lang w:val="ru-RU"/>
        </w:rPr>
        <w:t xml:space="preserve">         </w:t>
      </w:r>
      <w:r w:rsidR="00D67E90" w:rsidRPr="00536090">
        <w:rPr>
          <w:sz w:val="28"/>
          <w:szCs w:val="28"/>
          <w:lang w:val="ru-RU"/>
        </w:rPr>
        <w:t>Вот прошел ровно  год со дня избрания меня председателем первичной профсоюзной организации в нашей Комсомольской СШ. Сегодня нам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нужно отчитаться о проделанной работе и проанализировать деятельность нашего профсоюзного актива.</w:t>
      </w:r>
      <w:r w:rsidR="00D67E90" w:rsidRPr="00536090">
        <w:rPr>
          <w:sz w:val="28"/>
          <w:szCs w:val="28"/>
          <w:lang w:val="ru-RU"/>
        </w:rPr>
        <w:br/>
      </w:r>
      <w:r w:rsidR="00E2090C" w:rsidRPr="00536090">
        <w:rPr>
          <w:sz w:val="28"/>
          <w:szCs w:val="28"/>
          <w:lang w:val="ru-RU"/>
        </w:rPr>
        <w:t xml:space="preserve">     </w:t>
      </w:r>
      <w:r w:rsidR="00D67E90" w:rsidRPr="00536090">
        <w:rPr>
          <w:sz w:val="28"/>
          <w:szCs w:val="28"/>
          <w:lang w:val="ru-RU"/>
        </w:rPr>
        <w:t>Кажется, что</w:t>
      </w:r>
      <w:r w:rsidR="00392FA9" w:rsidRPr="00536090">
        <w:rPr>
          <w:sz w:val="28"/>
          <w:szCs w:val="28"/>
          <w:lang w:val="ru-RU"/>
        </w:rPr>
        <w:t xml:space="preserve"> </w:t>
      </w:r>
      <w:r w:rsidR="00D67E90" w:rsidRPr="00536090">
        <w:rPr>
          <w:sz w:val="28"/>
          <w:szCs w:val="28"/>
          <w:lang w:val="ru-RU"/>
        </w:rPr>
        <w:t>1 год - это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небольшой срок. </w:t>
      </w:r>
      <w:proofErr w:type="gramStart"/>
      <w:r w:rsidR="00D67E90" w:rsidRPr="00536090">
        <w:rPr>
          <w:sz w:val="28"/>
          <w:szCs w:val="28"/>
          <w:lang w:val="ru-RU"/>
        </w:rPr>
        <w:t>Что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может</w:t>
      </w:r>
      <w:proofErr w:type="gramEnd"/>
      <w:r w:rsidR="00D67E90" w:rsidRPr="00536090">
        <w:rPr>
          <w:sz w:val="28"/>
          <w:szCs w:val="28"/>
          <w:lang w:val="ru-RU"/>
        </w:rPr>
        <w:t xml:space="preserve"> измениться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за это время в лучшую сторону для педагога?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br/>
        <w:t>Государство стало задумываться о статусе учителя.</w:t>
      </w:r>
      <w:r w:rsidR="00392FA9" w:rsidRPr="00536090">
        <w:rPr>
          <w:sz w:val="28"/>
          <w:szCs w:val="28"/>
          <w:lang w:val="ru-RU"/>
        </w:rPr>
        <w:t xml:space="preserve"> </w:t>
      </w:r>
      <w:proofErr w:type="gramStart"/>
      <w:r w:rsidR="00392FA9" w:rsidRPr="00536090">
        <w:rPr>
          <w:sz w:val="28"/>
          <w:szCs w:val="28"/>
          <w:lang w:val="ru-RU"/>
        </w:rPr>
        <w:t>Но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мы</w:t>
      </w:r>
      <w:proofErr w:type="gramEnd"/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понимаем, что учить детей в современное время очень нелегко. Все новые технологии и учитель в первую очередь должен находиться в курсе всех основ модернизации образования - это новые стандарты, сайты, усложненная аттестация для учителя. </w:t>
      </w:r>
      <w:r w:rsidR="00392FA9" w:rsidRPr="00536090">
        <w:rPr>
          <w:sz w:val="28"/>
          <w:szCs w:val="28"/>
          <w:lang w:val="ru-RU"/>
        </w:rPr>
        <w:t xml:space="preserve">Не знаешь, </w:t>
      </w:r>
      <w:proofErr w:type="gramStart"/>
      <w:r w:rsidR="00392FA9" w:rsidRPr="00536090">
        <w:rPr>
          <w:sz w:val="28"/>
          <w:szCs w:val="28"/>
          <w:lang w:val="ru-RU"/>
        </w:rPr>
        <w:t>к</w:t>
      </w:r>
      <w:r w:rsidR="00D67E90" w:rsidRPr="00536090">
        <w:rPr>
          <w:sz w:val="28"/>
          <w:szCs w:val="28"/>
          <w:lang w:val="ru-RU"/>
        </w:rPr>
        <w:t>ак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же</w:t>
      </w:r>
      <w:proofErr w:type="gramEnd"/>
      <w:r w:rsidR="00D67E90" w:rsidRPr="00536090">
        <w:rPr>
          <w:sz w:val="28"/>
          <w:szCs w:val="28"/>
          <w:lang w:val="ru-RU"/>
        </w:rPr>
        <w:t xml:space="preserve"> нам учителям успевать за всеми этими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новшествами? Но учитель не остается один на один со своими проблемами. Существует профсоюз. Это единственная организация, которая защищает социально - экономические права работников, добивается выполнения социальных гарантий. 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br/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Профсоюз - это не только председатель профкома, или </w:t>
      </w:r>
      <w:proofErr w:type="spellStart"/>
      <w:r w:rsidR="00D67E90" w:rsidRPr="00536090">
        <w:rPr>
          <w:sz w:val="28"/>
          <w:szCs w:val="28"/>
          <w:lang w:val="ru-RU"/>
        </w:rPr>
        <w:t>Ризван</w:t>
      </w:r>
      <w:proofErr w:type="spellEnd"/>
      <w:r w:rsidR="00D67E90" w:rsidRPr="00536090">
        <w:rPr>
          <w:sz w:val="28"/>
          <w:szCs w:val="28"/>
          <w:lang w:val="ru-RU"/>
        </w:rPr>
        <w:t xml:space="preserve"> Магомедович, Профсоюз – это все мы с вами. Ведь каждый является членом профсоюза.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br/>
        <w:t xml:space="preserve">Да, </w:t>
      </w:r>
      <w:proofErr w:type="gramStart"/>
      <w:r w:rsidR="00D67E90" w:rsidRPr="00536090">
        <w:rPr>
          <w:sz w:val="28"/>
          <w:szCs w:val="28"/>
          <w:lang w:val="ru-RU"/>
        </w:rPr>
        <w:t>профсоюз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защищает</w:t>
      </w:r>
      <w:proofErr w:type="gramEnd"/>
      <w:r w:rsidR="00D67E90" w:rsidRPr="00536090">
        <w:rPr>
          <w:sz w:val="28"/>
          <w:szCs w:val="28"/>
          <w:lang w:val="ru-RU"/>
        </w:rPr>
        <w:t>,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отстаивает наши интересы, но ему необходима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поддержка каждого, ведь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сила профсоюза заключается в нашем единстве. И улучшение нашего положения в конечном </w:t>
      </w:r>
      <w:proofErr w:type="gramStart"/>
      <w:r w:rsidR="00D67E90" w:rsidRPr="00536090">
        <w:rPr>
          <w:sz w:val="28"/>
          <w:szCs w:val="28"/>
          <w:lang w:val="ru-RU"/>
        </w:rPr>
        <w:t>итоге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зависит</w:t>
      </w:r>
      <w:proofErr w:type="gramEnd"/>
      <w:r w:rsidR="00D67E90" w:rsidRPr="00536090">
        <w:rPr>
          <w:sz w:val="28"/>
          <w:szCs w:val="28"/>
          <w:lang w:val="ru-RU"/>
        </w:rPr>
        <w:t xml:space="preserve"> и от каждого из нас.</w:t>
      </w:r>
      <w:r w:rsidR="00D67E90" w:rsidRPr="00536090">
        <w:rPr>
          <w:sz w:val="28"/>
          <w:szCs w:val="28"/>
        </w:rPr>
        <w:t> </w:t>
      </w:r>
      <w:r w:rsidR="00D67E90" w:rsidRPr="00536090">
        <w:rPr>
          <w:sz w:val="28"/>
          <w:szCs w:val="28"/>
          <w:lang w:val="ru-RU"/>
        </w:rPr>
        <w:t xml:space="preserve"> </w:t>
      </w:r>
      <w:r w:rsidR="00D67E90" w:rsidRPr="00536090">
        <w:rPr>
          <w:sz w:val="28"/>
          <w:szCs w:val="28"/>
        </w:rPr>
        <w:t>Поэтому девиз нашей профсоюзной организации «Наша сила в единстве». </w:t>
      </w:r>
    </w:p>
    <w:p w:rsidR="00373516" w:rsidRPr="00536090" w:rsidRDefault="00EF7EB9" w:rsidP="001008E2">
      <w:pPr>
        <w:spacing w:line="240" w:lineRule="atLeast"/>
        <w:ind w:left="57"/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</w:rPr>
        <w:t xml:space="preserve">       </w:t>
      </w:r>
      <w:r w:rsidR="0037351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На учёте в </w:t>
      </w:r>
      <w:r w:rsidR="00ED321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профсоюзной организации МБОУ </w:t>
      </w:r>
      <w:proofErr w:type="gramStart"/>
      <w:r w:rsidR="00ED321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>Комсомольская</w:t>
      </w:r>
      <w:proofErr w:type="gramEnd"/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="00ED3219" w:rsidRPr="0053609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7351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 сегодняшний</w:t>
      </w:r>
      <w:r w:rsidR="0066560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день состоит 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119 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человек. Это 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E0375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учителя</w:t>
      </w:r>
      <w:r w:rsidR="0066560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37351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техперсонала.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516" w:rsidRPr="00536090">
        <w:rPr>
          <w:rFonts w:ascii="Times New Roman" w:hAnsi="Times New Roman" w:cs="Times New Roman"/>
          <w:sz w:val="28"/>
          <w:szCs w:val="28"/>
          <w:lang w:val="ru-RU"/>
        </w:rPr>
        <w:t>Членами профсоюза являются все.</w:t>
      </w:r>
    </w:p>
    <w:p w:rsidR="006064E3" w:rsidRPr="00536090" w:rsidRDefault="001008E2" w:rsidP="001008E2">
      <w:pPr>
        <w:spacing w:line="240" w:lineRule="atLeast"/>
        <w:ind w:left="57"/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>Профсоюз работников образования и науки Российской Федерации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9F6" w:rsidRPr="0053609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>вляется добровольным общественным объединением граждан, работающих в образовательных учреждениях различных типов,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>органах управления образованием и науки независимо от их организационно-п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равовой нормы. 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Профсоюз </w:t>
      </w:r>
      <w:proofErr w:type="gramStart"/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является  </w:t>
      </w:r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proofErr w:type="gramEnd"/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организацией, общероссийским объединением, созданным в форме общественной организации,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4E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и задачами которой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является представительство и защита социально-трудовых,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профессиональных прав и интересов  членов профсоюза, а также повышения их уровня жизни.</w:t>
      </w:r>
    </w:p>
    <w:p w:rsidR="0000327B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На сегодняшний день профсоюзы остались последней и единственной организацией в России,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объединяющий трудовые коллективы.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Пройдя сложный путь реформирования,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они постепенно превращаются в инстанцию,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которая не на словах, а на деле отс</w:t>
      </w:r>
      <w:r w:rsidR="0066560D" w:rsidRPr="00536090">
        <w:rPr>
          <w:rFonts w:ascii="Times New Roman" w:hAnsi="Times New Roman" w:cs="Times New Roman"/>
          <w:sz w:val="28"/>
          <w:szCs w:val="28"/>
          <w:lang w:val="ru-RU"/>
        </w:rPr>
        <w:t>таивает интересы учителя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защищает его права и законные требования.</w:t>
      </w:r>
    </w:p>
    <w:p w:rsidR="00536090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Наша Чеченская Республиканская организация Общероссийского Профсоюза работников образования объе</w:t>
      </w:r>
      <w:r w:rsidR="001D18DA" w:rsidRPr="00536090">
        <w:rPr>
          <w:rFonts w:ascii="Times New Roman" w:hAnsi="Times New Roman" w:cs="Times New Roman"/>
          <w:sz w:val="28"/>
          <w:szCs w:val="28"/>
          <w:lang w:val="ru-RU"/>
        </w:rPr>
        <w:t>диняет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D18D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более  </w:t>
      </w:r>
      <w:r w:rsidR="0066560D" w:rsidRPr="00536090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000</w:t>
      </w:r>
      <w:proofErr w:type="gramEnd"/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>т. р</w:t>
      </w:r>
      <w:r w:rsidR="0000327B" w:rsidRPr="00536090">
        <w:rPr>
          <w:rFonts w:ascii="Times New Roman" w:hAnsi="Times New Roman" w:cs="Times New Roman"/>
          <w:sz w:val="28"/>
          <w:szCs w:val="28"/>
          <w:lang w:val="ru-RU"/>
        </w:rPr>
        <w:t>аботников образовательных учреждений.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Это большая сила, с которой нельзя не считаться</w:t>
      </w:r>
      <w:r w:rsidR="005E47F2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Надо сказать,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что педагогам сегодня живется нелегко.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На нашу зарплату достойно прожить невозможно.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Если сегодня допустить обнищания педагогов,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то завтра мы получим страну невежд.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Ведь будущее зависит от тех,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кто учит,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D16" w:rsidRPr="00536090">
        <w:rPr>
          <w:rFonts w:ascii="Times New Roman" w:hAnsi="Times New Roman" w:cs="Times New Roman"/>
          <w:sz w:val="28"/>
          <w:szCs w:val="28"/>
          <w:lang w:val="ru-RU"/>
        </w:rPr>
        <w:t>воспитывает и даёт путевку в жизнь</w:t>
      </w:r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gramStart"/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сказал  </w:t>
      </w:r>
      <w:proofErr w:type="spellStart"/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>Х.М.Герзелиев</w:t>
      </w:r>
      <w:proofErr w:type="spellEnd"/>
      <w:proofErr w:type="gramEnd"/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: «Учитель-это самое дорогое, что есть в школе, надо его беречь, надо быть снисходительным к его недостаткам и уметь их прощать, разумеется, если они не во вред делу. И, </w:t>
      </w:r>
      <w:proofErr w:type="gramStart"/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>побольше  душевного</w:t>
      </w:r>
      <w:proofErr w:type="gramEnd"/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внимания к учителю, уверяю вас,- сказал он, - он ответит ещё большей активностью и самоотдачей в его нелегком труде</w:t>
      </w:r>
      <w:r w:rsidR="004D624D" w:rsidRPr="00536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>Борьба за достойную жизнь учителя</w:t>
      </w:r>
      <w:r w:rsidR="002B49F6" w:rsidRPr="00536090">
        <w:rPr>
          <w:rFonts w:ascii="Times New Roman" w:hAnsi="Times New Roman" w:cs="Times New Roman"/>
          <w:sz w:val="28"/>
          <w:szCs w:val="28"/>
          <w:lang w:val="ru-RU"/>
        </w:rPr>
        <w:t>, защита его прав</w:t>
      </w:r>
      <w:r w:rsidR="00A00B2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="00A00B2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сегодняшний день нашей главной целью. И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для её достижения </w:t>
      </w:r>
      <w:proofErr w:type="spellStart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>Рессовет</w:t>
      </w:r>
      <w:proofErr w:type="spellEnd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 Чеченской Республики во главе с </w:t>
      </w:r>
      <w:proofErr w:type="spellStart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>Герзелиевым</w:t>
      </w:r>
      <w:proofErr w:type="spellEnd"/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>Хизир</w:t>
      </w:r>
      <w:proofErr w:type="spellEnd"/>
      <w:r w:rsidR="00916C7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Магомедовичем использует разные формы защиты интересов учительства.</w:t>
      </w:r>
      <w:r w:rsidR="005B116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327B" w:rsidRPr="00536090" w:rsidRDefault="00536090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F3D8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Так по республике </w:t>
      </w:r>
      <w:proofErr w:type="gramStart"/>
      <w:r w:rsidR="002F3D8A" w:rsidRPr="00536090">
        <w:rPr>
          <w:rFonts w:ascii="Times New Roman" w:hAnsi="Times New Roman" w:cs="Times New Roman"/>
          <w:sz w:val="28"/>
          <w:szCs w:val="28"/>
          <w:lang w:val="ru-RU"/>
        </w:rPr>
        <w:t>провели  «</w:t>
      </w:r>
      <w:proofErr w:type="gramEnd"/>
      <w:r w:rsidR="002F3D8A" w:rsidRPr="00536090">
        <w:rPr>
          <w:rFonts w:ascii="Times New Roman" w:hAnsi="Times New Roman" w:cs="Times New Roman"/>
          <w:sz w:val="28"/>
          <w:szCs w:val="28"/>
          <w:lang w:val="ru-RU"/>
        </w:rPr>
        <w:t>Диалог с учителем», поскольку учитель был, есть и остается главной фигурой  в образовании. Главной целью проведения «Диалога»: знать потребности людей, добиваться удовлетворения их нужд – это единственный путь, который обеспечивает доверие к Профсоюзу.</w:t>
      </w:r>
    </w:p>
    <w:p w:rsidR="00916C73" w:rsidRPr="00536090" w:rsidRDefault="00916C73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6090">
        <w:rPr>
          <w:rFonts w:ascii="Times New Roman" w:hAnsi="Times New Roman" w:cs="Times New Roman"/>
          <w:sz w:val="28"/>
          <w:szCs w:val="28"/>
          <w:lang w:val="ru-RU"/>
        </w:rPr>
        <w:t>« Профсоюз</w:t>
      </w:r>
      <w:proofErr w:type="gram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борется не за власть,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а за социальную справедливость и законность»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с этих слов начинается книга 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Герзелиева</w:t>
      </w:r>
      <w:proofErr w:type="spellEnd"/>
      <w:r w:rsidR="002F24B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Хизира</w:t>
      </w:r>
      <w:proofErr w:type="spell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Магомедовича « Хронология борьбы и труда».</w:t>
      </w:r>
    </w:p>
    <w:p w:rsidR="00BF0E88" w:rsidRPr="00536090" w:rsidRDefault="00BF0E88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>Первоочередные задачи профсоюза добиваться повышения уровня жизни членов профсоюза,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улучшения их материального положения.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Конечно с властью договориться трудно,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тем не менее за последние 10 лет удалось добит</w:t>
      </w:r>
      <w:r w:rsidR="00A3460F" w:rsidRPr="00536090">
        <w:rPr>
          <w:rFonts w:ascii="Times New Roman" w:hAnsi="Times New Roman" w:cs="Times New Roman"/>
          <w:sz w:val="28"/>
          <w:szCs w:val="28"/>
          <w:lang w:val="ru-RU"/>
        </w:rPr>
        <w:t>ься принятия более 39</w:t>
      </w:r>
      <w:r w:rsidR="00957A0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решений о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государственной поддержке работников образов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>ания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, в том числе таких,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которые не имеют аналога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 других субъектах Российской Федерации.</w:t>
      </w:r>
    </w:p>
    <w:p w:rsidR="00D9613F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Так, учителям городов Чеченской </w:t>
      </w:r>
      <w:proofErr w:type="gramStart"/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>Республик</w:t>
      </w:r>
      <w:r w:rsidR="002B49F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добились</w:t>
      </w:r>
      <w:proofErr w:type="gramEnd"/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25% повышения ставки,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>как и сельскому учителю.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Заработная плата техперсонала 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отнесена в России ко 2 разряду, 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>профсоюз</w:t>
      </w:r>
      <w:r w:rsidR="002B49F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нашей Республики</w:t>
      </w:r>
      <w:r w:rsidR="004A0B9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добился её установления по 4 разряду</w:t>
      </w:r>
      <w:r w:rsidR="008A490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единой т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>арифной сетки.</w:t>
      </w:r>
      <w:r w:rsidR="008A490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Председатели первичных профсоюзных организаций получают д</w:t>
      </w:r>
      <w:r w:rsidR="00C6491D" w:rsidRPr="00536090">
        <w:rPr>
          <w:rFonts w:ascii="Times New Roman" w:hAnsi="Times New Roman" w:cs="Times New Roman"/>
          <w:sz w:val="28"/>
          <w:szCs w:val="28"/>
          <w:lang w:val="ru-RU"/>
        </w:rPr>
        <w:t>оплату от 20% до 30%.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91D" w:rsidRPr="00536090">
        <w:rPr>
          <w:rFonts w:ascii="Times New Roman" w:hAnsi="Times New Roman" w:cs="Times New Roman"/>
          <w:sz w:val="28"/>
          <w:szCs w:val="28"/>
          <w:lang w:val="ru-RU"/>
        </w:rPr>
        <w:t>Я получаю 2</w:t>
      </w:r>
      <w:r w:rsidR="00016DC8" w:rsidRPr="00536090">
        <w:rPr>
          <w:rFonts w:ascii="Times New Roman" w:hAnsi="Times New Roman" w:cs="Times New Roman"/>
          <w:sz w:val="28"/>
          <w:szCs w:val="28"/>
          <w:lang w:val="ru-RU"/>
        </w:rPr>
        <w:t>0%-это 24</w:t>
      </w:r>
      <w:r w:rsidR="008A490E" w:rsidRPr="00536090">
        <w:rPr>
          <w:rFonts w:ascii="Times New Roman" w:hAnsi="Times New Roman" w:cs="Times New Roman"/>
          <w:sz w:val="28"/>
          <w:szCs w:val="28"/>
          <w:lang w:val="ru-RU"/>
        </w:rPr>
        <w:t>00р ежемесячно.</w:t>
      </w:r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Огромную работу проводит наш Республиканский совет профсоюза для членов профкома.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>Ежегодн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о проводятся разные конкурсы, оказывается материальная помощь. Так за прошедший год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за участие в конкурсах поощрено 1527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членов профсоюза,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проведено 47 семинаров, обучение председателей координационных советов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на базе санатория Серноводск,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чевствование</w:t>
      </w:r>
      <w:proofErr w:type="spellEnd"/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нашего земляка, </w:t>
      </w:r>
      <w:r w:rsidR="00F10415" w:rsidRPr="00536090">
        <w:rPr>
          <w:rFonts w:ascii="Times New Roman" w:hAnsi="Times New Roman" w:cs="Times New Roman"/>
          <w:sz w:val="28"/>
          <w:szCs w:val="28"/>
          <w:lang w:val="ru-RU"/>
        </w:rPr>
        <w:t>который выиграл конкурс учитель-года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proofErr w:type="spellStart"/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Алихана</w:t>
      </w:r>
      <w:proofErr w:type="spellEnd"/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Динаева</w:t>
      </w:r>
      <w:proofErr w:type="spellEnd"/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1EF7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ля членов профкома организовано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16 выступлений оркестра под </w:t>
      </w:r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>руководством Хлебникова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Материальную помощь получили 1205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человек, 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получили путевки на оздоровление 840 членов профсоюза.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DF2" w:rsidRPr="00536090">
        <w:rPr>
          <w:rFonts w:ascii="Times New Roman" w:hAnsi="Times New Roman" w:cs="Times New Roman"/>
          <w:sz w:val="28"/>
          <w:szCs w:val="28"/>
          <w:lang w:val="ru-RU"/>
        </w:rPr>
        <w:t>В 7 школах открыты комнаты психологической разгрузки одна из таких комнат</w:t>
      </w:r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 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СШ №5</w:t>
      </w:r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куда могут прийти за </w:t>
      </w:r>
      <w:proofErr w:type="gramStart"/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>помощью  учителя</w:t>
      </w:r>
      <w:proofErr w:type="gramEnd"/>
      <w:r w:rsidR="005B709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с любой школы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1EF7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каждая первичная профсоюзная организация получает по датам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EF7" w:rsidRPr="00536090">
        <w:rPr>
          <w:rFonts w:ascii="Times New Roman" w:hAnsi="Times New Roman" w:cs="Times New Roman"/>
          <w:sz w:val="28"/>
          <w:szCs w:val="28"/>
          <w:lang w:val="ru-RU"/>
        </w:rPr>
        <w:t>деньги на содержание профсоюзного комитета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01A1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48D9" w:rsidRPr="00536090">
        <w:rPr>
          <w:rFonts w:ascii="Times New Roman" w:hAnsi="Times New Roman" w:cs="Times New Roman"/>
          <w:sz w:val="28"/>
          <w:szCs w:val="28"/>
          <w:lang w:val="ru-RU"/>
        </w:rPr>
        <w:t>Ежегодно выпускается информационный материал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48D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85тысяч экземпляров.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Это «Информационный вестник», журнал «Резонанс»,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методическая литература.</w:t>
      </w:r>
    </w:p>
    <w:p w:rsidR="00E2090C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0ED2" w:rsidRPr="00536090">
        <w:rPr>
          <w:rFonts w:ascii="Times New Roman" w:hAnsi="Times New Roman" w:cs="Times New Roman"/>
          <w:sz w:val="28"/>
          <w:szCs w:val="28"/>
          <w:lang w:val="ru-RU"/>
        </w:rPr>
        <w:t>Одним из важнейших направлений профкома является заключение коллективного договора-главного документа</w:t>
      </w:r>
      <w:r w:rsidR="00874B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между работодателем и Профсоюзной организацией,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B84" w:rsidRPr="00536090">
        <w:rPr>
          <w:rFonts w:ascii="Times New Roman" w:hAnsi="Times New Roman" w:cs="Times New Roman"/>
          <w:sz w:val="28"/>
          <w:szCs w:val="28"/>
          <w:lang w:val="ru-RU"/>
        </w:rPr>
        <w:t>который регулирует вопросы усл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овий труда</w:t>
      </w:r>
      <w:r w:rsidR="0040244F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отдыха</w:t>
      </w:r>
      <w:r w:rsidR="0040244F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244F" w:rsidRPr="00536090">
        <w:rPr>
          <w:rFonts w:ascii="Times New Roman" w:hAnsi="Times New Roman" w:cs="Times New Roman"/>
          <w:sz w:val="28"/>
          <w:szCs w:val="28"/>
          <w:lang w:val="ru-RU"/>
        </w:rPr>
        <w:t>охраны труда.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Всю работу профсоюзный комитет ст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роит на принципах социального п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>тнерства</w:t>
      </w:r>
      <w:r w:rsidR="00BA2EB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сотрудничества с администрацией школы,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EBA" w:rsidRPr="00536090">
        <w:rPr>
          <w:rFonts w:ascii="Times New Roman" w:hAnsi="Times New Roman" w:cs="Times New Roman"/>
          <w:sz w:val="28"/>
          <w:szCs w:val="28"/>
          <w:lang w:val="ru-RU"/>
        </w:rPr>
        <w:t>решая все вопросы путем конструктивного диалога в интересах работника.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A2EBA" w:rsidRPr="00536090">
        <w:rPr>
          <w:rFonts w:ascii="Times New Roman" w:hAnsi="Times New Roman" w:cs="Times New Roman"/>
          <w:sz w:val="28"/>
          <w:szCs w:val="28"/>
          <w:lang w:val="ru-RU"/>
        </w:rPr>
        <w:t>Работа профсоюзной организации заключается в основном в представлении интересов работников на всех видах совещаний, собраний,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EBA" w:rsidRPr="00536090">
        <w:rPr>
          <w:rFonts w:ascii="Times New Roman" w:hAnsi="Times New Roman" w:cs="Times New Roman"/>
          <w:sz w:val="28"/>
          <w:szCs w:val="28"/>
          <w:lang w:val="ru-RU"/>
        </w:rPr>
        <w:t>разработки и утверждении колле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A2EBA" w:rsidRPr="00536090">
        <w:rPr>
          <w:rFonts w:ascii="Times New Roman" w:hAnsi="Times New Roman" w:cs="Times New Roman"/>
          <w:sz w:val="28"/>
          <w:szCs w:val="28"/>
          <w:lang w:val="ru-RU"/>
        </w:rPr>
        <w:t>тивного договора</w:t>
      </w:r>
      <w:r w:rsidR="00066929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r w:rsidR="00870ED2" w:rsidRPr="00536090">
        <w:rPr>
          <w:rFonts w:ascii="Times New Roman" w:hAnsi="Times New Roman" w:cs="Times New Roman"/>
          <w:sz w:val="28"/>
          <w:szCs w:val="28"/>
          <w:lang w:val="ru-RU"/>
        </w:rPr>
        <w:t>коллективный договор был разработан вместе с администрацией школы,</w:t>
      </w:r>
      <w:r w:rsidR="00C6491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утверждён 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>15 февраля</w:t>
      </w:r>
      <w:r w:rsidR="00C6491D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70ED2" w:rsidRPr="0053609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0ED2" w:rsidRPr="00536090">
        <w:rPr>
          <w:rFonts w:ascii="Times New Roman" w:hAnsi="Times New Roman" w:cs="Times New Roman"/>
          <w:sz w:val="28"/>
          <w:szCs w:val="28"/>
          <w:lang w:val="ru-RU"/>
        </w:rPr>
        <w:t>Коллективный договор является правовым актом,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0ED2" w:rsidRPr="00536090">
        <w:rPr>
          <w:rFonts w:ascii="Times New Roman" w:hAnsi="Times New Roman" w:cs="Times New Roman"/>
          <w:sz w:val="28"/>
          <w:szCs w:val="28"/>
          <w:lang w:val="ru-RU"/>
        </w:rPr>
        <w:t>регулирующим социально-трудовые отношения в нашем образовательном учреждении</w:t>
      </w:r>
      <w:r w:rsidR="0089096E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96E" w:rsidRPr="00536090">
        <w:rPr>
          <w:rFonts w:ascii="Times New Roman" w:hAnsi="Times New Roman" w:cs="Times New Roman"/>
          <w:sz w:val="28"/>
          <w:szCs w:val="28"/>
          <w:lang w:val="ru-RU"/>
        </w:rPr>
        <w:t>В этом документе много положительных пунктов в сто</w:t>
      </w:r>
      <w:r w:rsidR="00874B84" w:rsidRPr="00536090">
        <w:rPr>
          <w:rFonts w:ascii="Times New Roman" w:hAnsi="Times New Roman" w:cs="Times New Roman"/>
          <w:sz w:val="28"/>
          <w:szCs w:val="28"/>
          <w:lang w:val="ru-RU"/>
        </w:rPr>
        <w:t>рону работников школы.</w:t>
      </w:r>
      <w:r w:rsidR="0006692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Одна из них д</w:t>
      </w:r>
      <w:r w:rsidR="00874B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оплата молодым специалистам </w:t>
      </w:r>
      <w:proofErr w:type="gramStart"/>
      <w:r w:rsidR="00874B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размере</w:t>
      </w:r>
      <w:proofErr w:type="gramEnd"/>
      <w:r w:rsidR="00A001A1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30% от ставки.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DC8" w:rsidRPr="00536090">
        <w:rPr>
          <w:rFonts w:ascii="Times New Roman" w:hAnsi="Times New Roman" w:cs="Times New Roman"/>
          <w:sz w:val="28"/>
          <w:szCs w:val="28"/>
          <w:lang w:val="ru-RU"/>
        </w:rPr>
        <w:t>Часто возникают вопросы с начислением заработной платы,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DC8" w:rsidRPr="00536090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полнением трудовой книжки и др.</w:t>
      </w:r>
      <w:r w:rsidR="00F8410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16DC8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школе существует кружок по духовно- нравственному и правовому воспитанию учит</w:t>
      </w:r>
      <w:r w:rsidR="0051447D" w:rsidRPr="00536090">
        <w:rPr>
          <w:rFonts w:ascii="Times New Roman" w:hAnsi="Times New Roman" w:cs="Times New Roman"/>
          <w:sz w:val="28"/>
          <w:szCs w:val="28"/>
          <w:lang w:val="ru-RU"/>
        </w:rPr>
        <w:t>елей.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Мы все знаем, </w:t>
      </w:r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>что базовая ставка повысилась с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>9.400</w:t>
      </w:r>
      <w:proofErr w:type="gramStart"/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>р  до</w:t>
      </w:r>
      <w:proofErr w:type="gramEnd"/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12.246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 этой работе немалую роль сыграл  </w:t>
      </w:r>
      <w:proofErr w:type="spellStart"/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>рессовет</w:t>
      </w:r>
      <w:proofErr w:type="spellEnd"/>
      <w:r w:rsidR="00E7570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2BDF" w:rsidRPr="00536090" w:rsidRDefault="00E2090C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На заседаниях профкома обсуждались вопросы,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охватывающие все направления профсоюзной деятельности.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Это выполнение коллективного договора,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охрана труда,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 мероприятий,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A7A" w:rsidRPr="00536090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азднование дат,</w:t>
      </w:r>
      <w:r w:rsidR="00857A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заявлений об оказании материальной помощи,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BDF" w:rsidRPr="00536090">
        <w:rPr>
          <w:rFonts w:ascii="Times New Roman" w:hAnsi="Times New Roman" w:cs="Times New Roman"/>
          <w:sz w:val="28"/>
          <w:szCs w:val="28"/>
          <w:lang w:val="ru-RU"/>
        </w:rPr>
        <w:t>поездка по святым местам Республ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ики.</w:t>
      </w:r>
    </w:p>
    <w:p w:rsidR="00B14C27" w:rsidRPr="00536090" w:rsidRDefault="000C2230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57A7A" w:rsidRPr="00536090">
        <w:rPr>
          <w:rFonts w:ascii="Times New Roman" w:hAnsi="Times New Roman" w:cs="Times New Roman"/>
          <w:sz w:val="28"/>
          <w:szCs w:val="28"/>
          <w:lang w:val="ru-RU"/>
        </w:rPr>
        <w:t>За от</w:t>
      </w:r>
      <w:r w:rsidR="00066929" w:rsidRPr="00536090">
        <w:rPr>
          <w:rFonts w:ascii="Times New Roman" w:hAnsi="Times New Roman" w:cs="Times New Roman"/>
          <w:sz w:val="28"/>
          <w:szCs w:val="28"/>
          <w:lang w:val="ru-RU"/>
        </w:rPr>
        <w:t>четный период было рассмотрено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857A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</w:t>
      </w:r>
      <w:r w:rsidR="00066929" w:rsidRPr="00536090">
        <w:rPr>
          <w:rFonts w:ascii="Times New Roman" w:hAnsi="Times New Roman" w:cs="Times New Roman"/>
          <w:sz w:val="28"/>
          <w:szCs w:val="28"/>
          <w:lang w:val="ru-RU"/>
        </w:rPr>
        <w:t>об оказании материальной помощи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8338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казана помощь в размере 12т семье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Таусиевой</w:t>
      </w:r>
      <w:proofErr w:type="spellEnd"/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3893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33893" w:rsidRPr="00536090">
        <w:rPr>
          <w:rFonts w:ascii="Times New Roman" w:hAnsi="Times New Roman" w:cs="Times New Roman"/>
          <w:sz w:val="28"/>
          <w:szCs w:val="28"/>
          <w:lang w:val="ru-RU"/>
        </w:rPr>
        <w:t>.безвременно</w:t>
      </w:r>
      <w:proofErr w:type="spellEnd"/>
      <w:proofErr w:type="gramEnd"/>
      <w:r w:rsidR="008338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ушедше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8338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из жизни</w:t>
      </w:r>
      <w:r w:rsidR="00066929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Асет</w:t>
      </w:r>
      <w:proofErr w:type="spellEnd"/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работала</w:t>
      </w:r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учителем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начальных классов в нашей</w:t>
      </w:r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(Дала </w:t>
      </w:r>
      <w:proofErr w:type="spellStart"/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>гечдойла</w:t>
      </w:r>
      <w:proofErr w:type="spellEnd"/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>цунна</w:t>
      </w:r>
      <w:proofErr w:type="spellEnd"/>
      <w:r w:rsidR="001677E2" w:rsidRPr="0053609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14C27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14C27" w:rsidRPr="00536090">
        <w:rPr>
          <w:rFonts w:ascii="Times New Roman" w:hAnsi="Times New Roman" w:cs="Times New Roman"/>
          <w:sz w:val="28"/>
          <w:szCs w:val="28"/>
          <w:lang w:val="ru-RU"/>
        </w:rPr>
        <w:t>одготовила документы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 оказание помощи семье, так же безвременно ушедшей из </w:t>
      </w:r>
      <w:proofErr w:type="gram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="00B14C27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Хужуловой</w:t>
      </w:r>
      <w:proofErr w:type="spellEnd"/>
      <w:proofErr w:type="gramEnd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24D" w:rsidRPr="005360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.Н.(Дала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гечдойла</w:t>
      </w:r>
      <w:proofErr w:type="spellEnd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цунна</w:t>
      </w:r>
      <w:proofErr w:type="spellEnd"/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6D706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90C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Мы, и все ученики будут помнить их. В </w:t>
      </w:r>
      <w:r w:rsidR="006D706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своем интервью наш первый заместитель </w:t>
      </w:r>
      <w:proofErr w:type="gramStart"/>
      <w:r w:rsidR="006D706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Чеченской</w:t>
      </w:r>
      <w:proofErr w:type="gram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республиканской организации Профсоюза образования 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Даудхан</w:t>
      </w:r>
      <w:proofErr w:type="spell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Хизриевич</w:t>
      </w:r>
      <w:proofErr w:type="spell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Герзелиев</w:t>
      </w:r>
      <w:proofErr w:type="spell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06E" w:rsidRPr="00536090">
        <w:rPr>
          <w:rFonts w:ascii="Times New Roman" w:hAnsi="Times New Roman" w:cs="Times New Roman"/>
          <w:sz w:val="28"/>
          <w:szCs w:val="28"/>
          <w:lang w:val="ru-RU"/>
        </w:rPr>
        <w:t>заявил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, что усилия всей нашей профсоюзной организации будут и впредь направлены на сохранение и повышение качества условий труда членов профсоюза, системное обеспечение их оздоровительными мероприятиями.</w:t>
      </w:r>
    </w:p>
    <w:p w:rsidR="00192466" w:rsidRPr="00536090" w:rsidRDefault="000C2230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9246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Для более широкого информирования о работе профсоюза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используется сайт,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информационный стенд,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который у нас выставлен и в </w:t>
      </w:r>
      <w:r w:rsidR="006D7193" w:rsidRPr="00536090">
        <w:rPr>
          <w:rFonts w:ascii="Times New Roman" w:hAnsi="Times New Roman" w:cs="Times New Roman"/>
          <w:sz w:val="28"/>
          <w:szCs w:val="28"/>
          <w:lang w:val="ru-RU"/>
        </w:rPr>
        <w:t>организаторской,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в учительской,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профсоюзный уголок,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которые постоянно обновляются и за </w:t>
      </w:r>
      <w:r w:rsidR="003A12E8" w:rsidRPr="00536090">
        <w:rPr>
          <w:rFonts w:ascii="Times New Roman" w:hAnsi="Times New Roman" w:cs="Times New Roman"/>
          <w:sz w:val="28"/>
          <w:szCs w:val="28"/>
          <w:lang w:val="ru-RU"/>
        </w:rPr>
        <w:t>счет информационного материала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который поступает от </w:t>
      </w:r>
      <w:proofErr w:type="spellStart"/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рессовета</w:t>
      </w:r>
      <w:proofErr w:type="spellEnd"/>
      <w:r w:rsidR="00B86609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6609" w:rsidRPr="00536090" w:rsidRDefault="00B86609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>Это журнал «Резонанс»,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нформационный вестник,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всероссийская газета «Мой Профсоюз».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Еще большую информацию дает приложение к мобильным телефонам</w:t>
      </w:r>
      <w:r w:rsidR="00D25014" w:rsidRPr="0053609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36090">
        <w:rPr>
          <w:rFonts w:ascii="Times New Roman" w:hAnsi="Times New Roman" w:cs="Times New Roman"/>
          <w:sz w:val="28"/>
          <w:szCs w:val="28"/>
          <w:lang w:val="ru-RU"/>
        </w:rPr>
        <w:t>Рессовет</w:t>
      </w:r>
      <w:proofErr w:type="spell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Инфо,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которую подключили многие работники.</w:t>
      </w:r>
      <w:r w:rsidR="00D9613F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Ежемесячно выходит передача «Вестник профсоюза».</w:t>
      </w:r>
    </w:p>
    <w:p w:rsidR="0076274F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D3AFC" w:rsidRPr="00536090">
        <w:rPr>
          <w:rFonts w:ascii="Times New Roman" w:hAnsi="Times New Roman" w:cs="Times New Roman"/>
          <w:sz w:val="28"/>
          <w:szCs w:val="28"/>
          <w:lang w:val="ru-RU"/>
        </w:rPr>
        <w:t>Созданный и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D3AFC" w:rsidRPr="00536090">
        <w:rPr>
          <w:rFonts w:ascii="Times New Roman" w:hAnsi="Times New Roman" w:cs="Times New Roman"/>
          <w:sz w:val="28"/>
          <w:szCs w:val="28"/>
          <w:lang w:val="ru-RU"/>
        </w:rPr>
        <w:t>ститут уполномоченных все больше включается в работу,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AFC" w:rsidRPr="00536090">
        <w:rPr>
          <w:rFonts w:ascii="Times New Roman" w:hAnsi="Times New Roman" w:cs="Times New Roman"/>
          <w:sz w:val="28"/>
          <w:szCs w:val="28"/>
          <w:lang w:val="ru-RU"/>
        </w:rPr>
        <w:t>ведется обучение на районном уровне в школах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профсоюзного актива.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>В нашей школе избрано 9 уполномоченных.</w:t>
      </w:r>
    </w:p>
    <w:p w:rsidR="00B86609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25014" w:rsidRPr="00536090">
        <w:rPr>
          <w:rFonts w:ascii="Times New Roman" w:hAnsi="Times New Roman" w:cs="Times New Roman"/>
          <w:sz w:val="28"/>
          <w:szCs w:val="28"/>
          <w:lang w:val="ru-RU"/>
        </w:rPr>
        <w:t>Важным направлением в работе профкома является обеспечение безопасных условий труда.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Уполномоченный по охране труда </w:t>
      </w:r>
      <w:proofErr w:type="spellStart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Байсагурова</w:t>
      </w:r>
      <w:proofErr w:type="spellEnd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014" w:rsidRPr="00536090">
        <w:rPr>
          <w:rFonts w:ascii="Times New Roman" w:hAnsi="Times New Roman" w:cs="Times New Roman"/>
          <w:sz w:val="28"/>
          <w:szCs w:val="28"/>
          <w:lang w:val="ru-RU"/>
        </w:rPr>
        <w:t>участвовал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2501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 подготовке и проверке кабинетов к новому учебному году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проверяла наличие в каждом кабинете журнала по ТБ,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наличие спецодежды у техперсонала,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составлен план работы на год,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74F" w:rsidRPr="00536090">
        <w:rPr>
          <w:rFonts w:ascii="Times New Roman" w:hAnsi="Times New Roman" w:cs="Times New Roman"/>
          <w:sz w:val="28"/>
          <w:szCs w:val="28"/>
          <w:lang w:val="ru-RU"/>
        </w:rPr>
        <w:t>сделан журнал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несчастных случаев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>ведется журнал заявок завхозу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>(если в кабинете испортится розетка или выключатель).</w:t>
      </w:r>
    </w:p>
    <w:p w:rsidR="00B14C27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>Не менее важным направлением является информационная работа.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>Упо</w:t>
      </w:r>
      <w:r w:rsidR="002A56FE" w:rsidRPr="0053609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106D7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номоченным по этой работе является </w:t>
      </w:r>
      <w:proofErr w:type="spellStart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Радуев</w:t>
      </w:r>
      <w:proofErr w:type="spellEnd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</w:p>
    <w:p w:rsidR="00106D70" w:rsidRPr="00536090" w:rsidRDefault="002A56FE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Благодаря 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у нас начал работать сайт</w:t>
      </w:r>
      <w:r w:rsidR="00A00B2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 районе.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Он готовит</w:t>
      </w:r>
      <w:r w:rsidR="00B00BE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слайды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к различным мероприятиям и все это он </w:t>
      </w:r>
      <w:proofErr w:type="gramStart"/>
      <w:r w:rsidRPr="005360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00BE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тражает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профсоюзной странич</w:t>
      </w:r>
      <w:r w:rsidR="00B00BE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ке,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 сайте школы.</w:t>
      </w:r>
    </w:p>
    <w:p w:rsidR="00A00B26" w:rsidRPr="00536090" w:rsidRDefault="001008E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00B26" w:rsidRPr="00536090">
        <w:rPr>
          <w:rFonts w:ascii="Times New Roman" w:hAnsi="Times New Roman" w:cs="Times New Roman"/>
          <w:sz w:val="28"/>
          <w:szCs w:val="28"/>
          <w:lang w:val="ru-RU"/>
        </w:rPr>
        <w:t>Хочется отметить работу уполномоченного по культурно-массовой и оздоровительной работе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Гайсуркаевой</w:t>
      </w:r>
      <w:proofErr w:type="spellEnd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В.Ш.,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A3C" w:rsidRPr="00536090">
        <w:rPr>
          <w:rFonts w:ascii="Times New Roman" w:hAnsi="Times New Roman" w:cs="Times New Roman"/>
          <w:sz w:val="28"/>
          <w:szCs w:val="28"/>
          <w:lang w:val="ru-RU"/>
        </w:rPr>
        <w:t>которая готовит мероприятия по датам.</w:t>
      </w:r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Эти мероприятия способствуют рас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крытию творческих </w:t>
      </w:r>
      <w:proofErr w:type="gramStart"/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способностей </w:t>
      </w:r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учителей</w:t>
      </w:r>
      <w:proofErr w:type="gramEnd"/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>. На каждое из этих меропр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иятий профком выделяет средства</w:t>
      </w:r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от </w:t>
      </w:r>
      <w:proofErr w:type="spellStart"/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>рессовета</w:t>
      </w:r>
      <w:proofErr w:type="spellEnd"/>
      <w:r w:rsidR="00513BE6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42A8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Во главе с пр</w:t>
      </w:r>
      <w:r w:rsidR="00B44B57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офкомом коллектив </w:t>
      </w:r>
      <w:proofErr w:type="gramStart"/>
      <w:r w:rsidR="00B44B57" w:rsidRPr="00536090">
        <w:rPr>
          <w:rFonts w:ascii="Times New Roman" w:hAnsi="Times New Roman" w:cs="Times New Roman"/>
          <w:sz w:val="28"/>
          <w:szCs w:val="28"/>
          <w:lang w:val="ru-RU"/>
        </w:rPr>
        <w:t>участвовал  в</w:t>
      </w:r>
      <w:proofErr w:type="gramEnd"/>
      <w:r w:rsidR="00C942A8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субботниках, мероприятиях районного и республиканского характера.</w:t>
      </w:r>
    </w:p>
    <w:p w:rsidR="0052301F" w:rsidRPr="00536090" w:rsidRDefault="0052301F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Каждый раз</w:t>
      </w:r>
      <w:r w:rsidR="002D3515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когда пытаешься осмыслить работу,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продела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нную или предстоящу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ю,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осознаешь,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что профсоюз-это организация,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которая поможет в трудную минуту,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просто сочувственно выслушает и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поддержит.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Для того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чтобы помочь учителям,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создан ФСПУ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(Фонд социальной поддержки учителей)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>На сегодняшний день в ФСПУ</w:t>
      </w:r>
      <w:r w:rsidR="006D706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состоят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18  работников</w:t>
      </w:r>
      <w:proofErr w:type="gramEnd"/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>, конечно, для нашей первичной профсоюзной организации из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119 членов – это очень мало. 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>Активнее стал вступать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 ФСПУ</w:t>
      </w:r>
      <w:r w:rsidR="00495C0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 техперсонал.</w:t>
      </w:r>
      <w:r w:rsidR="00CE6C7A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Многие получили </w:t>
      </w:r>
      <w:proofErr w:type="spellStart"/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займ</w:t>
      </w:r>
      <w:proofErr w:type="spellEnd"/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090C" w:rsidRPr="00536090" w:rsidRDefault="00E2090C" w:rsidP="005230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не все у нас получается.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="007E39B2" w:rsidRPr="00536090">
        <w:rPr>
          <w:rFonts w:ascii="Times New Roman" w:hAnsi="Times New Roman" w:cs="Times New Roman"/>
          <w:sz w:val="28"/>
          <w:szCs w:val="28"/>
          <w:lang w:val="ru-RU"/>
        </w:rPr>
        <w:t>отелось бы пожелать уполномоченным по остальным напр</w:t>
      </w:r>
      <w:r w:rsidR="0072766C" w:rsidRPr="005360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1CB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влениям </w:t>
      </w:r>
      <w:r w:rsidR="00C7180A" w:rsidRPr="00536090">
        <w:rPr>
          <w:rFonts w:ascii="Times New Roman" w:hAnsi="Times New Roman" w:cs="Times New Roman"/>
          <w:sz w:val="28"/>
          <w:szCs w:val="28"/>
          <w:lang w:val="ru-RU"/>
        </w:rPr>
        <w:t>тоже</w:t>
      </w:r>
      <w:r w:rsidR="007E39B2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активнее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9B2" w:rsidRPr="00536090">
        <w:rPr>
          <w:rFonts w:ascii="Times New Roman" w:hAnsi="Times New Roman" w:cs="Times New Roman"/>
          <w:sz w:val="28"/>
          <w:szCs w:val="28"/>
          <w:lang w:val="ru-RU"/>
        </w:rPr>
        <w:t>включиться в работу.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Но я думаю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вновь избранные члены профкома учтут недостатки и продолжат работу в правильном направлении.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301F" w:rsidRPr="00536090" w:rsidRDefault="00E2090C" w:rsidP="0052301F">
      <w:pPr>
        <w:jc w:val="both"/>
        <w:rPr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7180A" w:rsidRPr="00536090">
        <w:rPr>
          <w:rFonts w:ascii="Times New Roman" w:hAnsi="Times New Roman" w:cs="Times New Roman"/>
          <w:sz w:val="28"/>
          <w:szCs w:val="28"/>
          <w:lang w:val="ru-RU"/>
        </w:rPr>
        <w:t>В последнее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время в связи с различными изме</w:t>
      </w:r>
      <w:r w:rsidR="00C7180A" w:rsidRPr="00536090">
        <w:rPr>
          <w:rFonts w:ascii="Times New Roman" w:hAnsi="Times New Roman" w:cs="Times New Roman"/>
          <w:sz w:val="28"/>
          <w:szCs w:val="28"/>
          <w:lang w:val="ru-RU"/>
        </w:rPr>
        <w:t>нениями в системе образования,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80A" w:rsidRPr="00536090">
        <w:rPr>
          <w:rFonts w:ascii="Times New Roman" w:hAnsi="Times New Roman" w:cs="Times New Roman"/>
          <w:sz w:val="28"/>
          <w:szCs w:val="28"/>
          <w:lang w:val="ru-RU"/>
        </w:rPr>
        <w:t>а также в системе оплаты труда требуется все больше знаний трудового законодательства</w:t>
      </w:r>
      <w:r w:rsidR="00EF328E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01F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F328E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Каждый член </w:t>
      </w:r>
      <w:proofErr w:type="spellStart"/>
      <w:r w:rsidR="00EF328E" w:rsidRPr="00536090">
        <w:rPr>
          <w:rFonts w:ascii="Times New Roman" w:hAnsi="Times New Roman" w:cs="Times New Roman"/>
          <w:sz w:val="28"/>
          <w:szCs w:val="28"/>
          <w:lang w:val="ru-RU"/>
        </w:rPr>
        <w:t>первички</w:t>
      </w:r>
      <w:proofErr w:type="spellEnd"/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уже понимает, что единому, сплоченному,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постоянно развивающемуся профессиональному союзу по плечу решение важнейшей задачи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сделать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фессию педагога престижной.</w:t>
      </w:r>
      <w:r w:rsidR="00EF0FB9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Нам предстоит поработать над отмеченными проблемами,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постараться еще активнее заявить о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себе, о роли первичной организации в жизни коллектива.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Главными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ми в этой работе остаются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ащита прав и интересов работников учреждения, соблюдение законности,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BC4" w:rsidRPr="00536090">
        <w:rPr>
          <w:rFonts w:ascii="Times New Roman" w:hAnsi="Times New Roman" w:cs="Times New Roman"/>
          <w:sz w:val="28"/>
          <w:szCs w:val="28"/>
          <w:lang w:val="ru-RU"/>
        </w:rPr>
        <w:t>повышение ответственности за результаты своего личного труда и работы коллектива в целом.</w:t>
      </w:r>
      <w:r w:rsidR="0052301F" w:rsidRPr="00536090">
        <w:rPr>
          <w:sz w:val="28"/>
          <w:szCs w:val="28"/>
          <w:lang w:val="ru-RU"/>
        </w:rPr>
        <w:t xml:space="preserve"> </w:t>
      </w:r>
    </w:p>
    <w:p w:rsidR="00AE4BC4" w:rsidRPr="00536090" w:rsidRDefault="0052301F" w:rsidP="005230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sz w:val="28"/>
          <w:szCs w:val="28"/>
          <w:lang w:val="ru-RU"/>
        </w:rPr>
        <w:t xml:space="preserve">        И в конце своего доклада хотелось сказать, что у нас очень дружный коллектив. Мы все горой за каждого его члена, каждый готов</w:t>
      </w:r>
      <w:r w:rsidRPr="00536090">
        <w:rPr>
          <w:sz w:val="28"/>
          <w:szCs w:val="28"/>
        </w:rPr>
        <w:t> </w:t>
      </w:r>
      <w:r w:rsidRPr="00536090">
        <w:rPr>
          <w:sz w:val="28"/>
          <w:szCs w:val="28"/>
          <w:lang w:val="ru-RU"/>
        </w:rPr>
        <w:t xml:space="preserve"> прийти на помощь друг другу в любую минуту, будь то она радостная или грустная.</w:t>
      </w:r>
      <w:r w:rsidRPr="00536090">
        <w:rPr>
          <w:sz w:val="28"/>
          <w:szCs w:val="28"/>
          <w:lang w:val="ru-RU"/>
        </w:rPr>
        <w:br/>
      </w:r>
      <w:r w:rsidRPr="00536090">
        <w:rPr>
          <w:sz w:val="28"/>
          <w:szCs w:val="28"/>
        </w:rPr>
        <w:t> </w:t>
      </w:r>
      <w:r w:rsidRPr="00536090">
        <w:rPr>
          <w:sz w:val="28"/>
          <w:szCs w:val="28"/>
          <w:lang w:val="ru-RU"/>
        </w:rPr>
        <w:t>В течении отчетного периода нас не раз проверяли внештатные инспектора , но мы с достоинством выдержали эти проверки.</w:t>
      </w:r>
      <w:r w:rsidRPr="00536090">
        <w:rPr>
          <w:sz w:val="28"/>
          <w:szCs w:val="28"/>
        </w:rPr>
        <w:t> </w:t>
      </w:r>
      <w:r w:rsidRPr="00536090">
        <w:rPr>
          <w:sz w:val="28"/>
          <w:szCs w:val="28"/>
          <w:lang w:val="ru-RU"/>
        </w:rPr>
        <w:br/>
        <w:t>Наша школа развивается. Нас ждет впереди очень много интересных дел, так как жизнь не стоит на месте.</w:t>
      </w:r>
      <w:r w:rsidRPr="00536090">
        <w:rPr>
          <w:sz w:val="28"/>
          <w:szCs w:val="28"/>
        </w:rPr>
        <w:t> </w:t>
      </w:r>
    </w:p>
    <w:p w:rsidR="00BB5384" w:rsidRPr="00536090" w:rsidRDefault="0052301F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благодарю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всех работников,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администрацию,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384" w:rsidRPr="00536090">
        <w:rPr>
          <w:rFonts w:ascii="Times New Roman" w:hAnsi="Times New Roman" w:cs="Times New Roman"/>
          <w:sz w:val="28"/>
          <w:szCs w:val="28"/>
          <w:lang w:val="ru-RU"/>
        </w:rPr>
        <w:t>профсоюзный комитет желаю вам крепкого здоровья</w:t>
      </w:r>
      <w:r w:rsidR="006B5FBD" w:rsidRPr="005360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57C3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FBD" w:rsidRPr="00536090">
        <w:rPr>
          <w:rFonts w:ascii="Times New Roman" w:hAnsi="Times New Roman" w:cs="Times New Roman"/>
          <w:sz w:val="28"/>
          <w:szCs w:val="28"/>
          <w:lang w:val="ru-RU"/>
        </w:rPr>
        <w:t>семейного благополучия</w:t>
      </w:r>
      <w:r w:rsidR="003A4228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и, конечно же, </w:t>
      </w:r>
      <w:proofErr w:type="gramStart"/>
      <w:r w:rsidR="006B5FBD" w:rsidRPr="00536090">
        <w:rPr>
          <w:rFonts w:ascii="Times New Roman" w:hAnsi="Times New Roman" w:cs="Times New Roman"/>
          <w:sz w:val="28"/>
          <w:szCs w:val="28"/>
          <w:lang w:val="ru-RU"/>
        </w:rPr>
        <w:t>достойной  зарплаты</w:t>
      </w:r>
      <w:proofErr w:type="gramEnd"/>
      <w:r w:rsidR="006B5FBD" w:rsidRPr="005360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6090">
        <w:rPr>
          <w:rFonts w:ascii="Times New Roman" w:hAnsi="Times New Roman" w:cs="Times New Roman"/>
          <w:sz w:val="28"/>
          <w:szCs w:val="28"/>
          <w:lang w:val="ru-RU"/>
        </w:rPr>
        <w:t xml:space="preserve"> Дала </w:t>
      </w:r>
      <w:proofErr w:type="spellStart"/>
      <w:r w:rsidR="00536090">
        <w:rPr>
          <w:rFonts w:ascii="Times New Roman" w:hAnsi="Times New Roman" w:cs="Times New Roman"/>
          <w:sz w:val="28"/>
          <w:szCs w:val="28"/>
          <w:lang w:val="ru-RU"/>
        </w:rPr>
        <w:t>аьтто</w:t>
      </w:r>
      <w:proofErr w:type="spellEnd"/>
      <w:r w:rsid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090">
        <w:rPr>
          <w:rFonts w:ascii="Times New Roman" w:hAnsi="Times New Roman" w:cs="Times New Roman"/>
          <w:sz w:val="28"/>
          <w:szCs w:val="28"/>
          <w:lang w:val="ru-RU"/>
        </w:rPr>
        <w:t>бойла</w:t>
      </w:r>
      <w:proofErr w:type="spellEnd"/>
      <w:r w:rsid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090">
        <w:rPr>
          <w:rFonts w:ascii="Times New Roman" w:hAnsi="Times New Roman" w:cs="Times New Roman"/>
          <w:sz w:val="28"/>
          <w:szCs w:val="28"/>
          <w:lang w:val="ru-RU"/>
        </w:rPr>
        <w:t>вай</w:t>
      </w:r>
      <w:proofErr w:type="spellEnd"/>
      <w:r w:rsidR="00536090">
        <w:rPr>
          <w:rFonts w:ascii="Times New Roman" w:hAnsi="Times New Roman" w:cs="Times New Roman"/>
          <w:sz w:val="28"/>
          <w:szCs w:val="28"/>
          <w:lang w:val="ru-RU"/>
        </w:rPr>
        <w:t>!</w:t>
      </w:r>
      <w:bookmarkStart w:id="0" w:name="_GoBack"/>
      <w:bookmarkEnd w:id="0"/>
    </w:p>
    <w:p w:rsidR="00957A06" w:rsidRPr="00536090" w:rsidRDefault="00957A06" w:rsidP="00957A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1CB2" w:rsidRPr="00536090" w:rsidRDefault="00957A06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>Председатель первичной профсоюзной</w:t>
      </w:r>
    </w:p>
    <w:p w:rsidR="00957A06" w:rsidRPr="00536090" w:rsidRDefault="00031CB2" w:rsidP="00957A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60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57A06" w:rsidRPr="00536090">
        <w:rPr>
          <w:rFonts w:ascii="Times New Roman" w:hAnsi="Times New Roman" w:cs="Times New Roman"/>
          <w:sz w:val="28"/>
          <w:szCs w:val="28"/>
          <w:lang w:val="ru-RU"/>
        </w:rPr>
        <w:t>рганиз</w:t>
      </w:r>
      <w:r w:rsidR="007F1C8B" w:rsidRPr="00536090">
        <w:rPr>
          <w:rFonts w:ascii="Times New Roman" w:hAnsi="Times New Roman" w:cs="Times New Roman"/>
          <w:sz w:val="28"/>
          <w:szCs w:val="28"/>
          <w:lang w:val="ru-RU"/>
        </w:rPr>
        <w:t>ации МБОУ «</w:t>
      </w:r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Комсомольская </w:t>
      </w:r>
      <w:proofErr w:type="gramStart"/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СШ</w:t>
      </w:r>
      <w:r w:rsidR="00957A0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36090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 /</w:t>
      </w:r>
      <w:proofErr w:type="spellStart"/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>Вачаева</w:t>
      </w:r>
      <w:proofErr w:type="spellEnd"/>
      <w:r w:rsidR="000D1C36" w:rsidRPr="00536090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536090">
        <w:rPr>
          <w:rFonts w:ascii="Times New Roman" w:hAnsi="Times New Roman" w:cs="Times New Roman"/>
          <w:sz w:val="28"/>
          <w:szCs w:val="28"/>
          <w:lang w:val="ru-RU"/>
        </w:rPr>
        <w:t>./</w:t>
      </w:r>
    </w:p>
    <w:p w:rsidR="00F63BB5" w:rsidRPr="001008E2" w:rsidRDefault="00F63BB5">
      <w:pPr>
        <w:rPr>
          <w:sz w:val="32"/>
          <w:szCs w:val="32"/>
          <w:lang w:val="ru-RU"/>
        </w:rPr>
      </w:pPr>
      <w:r w:rsidRPr="001008E2">
        <w:rPr>
          <w:sz w:val="14"/>
          <w:lang w:val="ru-RU"/>
        </w:rPr>
        <w:br/>
      </w:r>
    </w:p>
    <w:p w:rsidR="00857A7A" w:rsidRPr="001008E2" w:rsidRDefault="00857A7A">
      <w:pPr>
        <w:rPr>
          <w:sz w:val="32"/>
          <w:szCs w:val="32"/>
          <w:lang w:val="ru-RU"/>
        </w:rPr>
      </w:pPr>
    </w:p>
    <w:p w:rsidR="0040244F" w:rsidRPr="001008E2" w:rsidRDefault="0040244F">
      <w:pPr>
        <w:rPr>
          <w:sz w:val="32"/>
          <w:szCs w:val="32"/>
          <w:lang w:val="ru-RU"/>
        </w:rPr>
      </w:pPr>
    </w:p>
    <w:p w:rsidR="0089096E" w:rsidRPr="001008E2" w:rsidRDefault="0089096E">
      <w:pPr>
        <w:rPr>
          <w:sz w:val="32"/>
          <w:szCs w:val="32"/>
          <w:lang w:val="ru-RU"/>
        </w:rPr>
      </w:pPr>
    </w:p>
    <w:p w:rsidR="00291B92" w:rsidRPr="001008E2" w:rsidRDefault="00291B92">
      <w:pPr>
        <w:rPr>
          <w:sz w:val="32"/>
          <w:szCs w:val="32"/>
          <w:lang w:val="ru-RU"/>
        </w:rPr>
      </w:pPr>
    </w:p>
    <w:sectPr w:rsidR="00291B92" w:rsidRPr="001008E2" w:rsidSect="0037351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16"/>
    <w:rsid w:val="0000327B"/>
    <w:rsid w:val="00016DC8"/>
    <w:rsid w:val="00031CB2"/>
    <w:rsid w:val="00066929"/>
    <w:rsid w:val="00067518"/>
    <w:rsid w:val="00074C22"/>
    <w:rsid w:val="00080A3C"/>
    <w:rsid w:val="000829E2"/>
    <w:rsid w:val="000C2230"/>
    <w:rsid w:val="000D1C36"/>
    <w:rsid w:val="001008E2"/>
    <w:rsid w:val="00106D70"/>
    <w:rsid w:val="00115865"/>
    <w:rsid w:val="001677E2"/>
    <w:rsid w:val="00175D16"/>
    <w:rsid w:val="00192466"/>
    <w:rsid w:val="001D18DA"/>
    <w:rsid w:val="00256DF2"/>
    <w:rsid w:val="00263861"/>
    <w:rsid w:val="00285FD3"/>
    <w:rsid w:val="00291B92"/>
    <w:rsid w:val="002A56FE"/>
    <w:rsid w:val="002B49F6"/>
    <w:rsid w:val="002D3515"/>
    <w:rsid w:val="002E7B90"/>
    <w:rsid w:val="002F24B6"/>
    <w:rsid w:val="002F3D8A"/>
    <w:rsid w:val="002F57C3"/>
    <w:rsid w:val="00351401"/>
    <w:rsid w:val="00373516"/>
    <w:rsid w:val="00392FA9"/>
    <w:rsid w:val="003A12E8"/>
    <w:rsid w:val="003A4228"/>
    <w:rsid w:val="0040244F"/>
    <w:rsid w:val="004366A2"/>
    <w:rsid w:val="00495C06"/>
    <w:rsid w:val="004A0B9A"/>
    <w:rsid w:val="004D624D"/>
    <w:rsid w:val="00513BE6"/>
    <w:rsid w:val="0051447D"/>
    <w:rsid w:val="0052301F"/>
    <w:rsid w:val="00536090"/>
    <w:rsid w:val="005B1163"/>
    <w:rsid w:val="005B7090"/>
    <w:rsid w:val="005C7A19"/>
    <w:rsid w:val="005E47F2"/>
    <w:rsid w:val="006041DB"/>
    <w:rsid w:val="006064E3"/>
    <w:rsid w:val="006433EA"/>
    <w:rsid w:val="0066560D"/>
    <w:rsid w:val="006B5FBD"/>
    <w:rsid w:val="006D706E"/>
    <w:rsid w:val="006D7193"/>
    <w:rsid w:val="00713603"/>
    <w:rsid w:val="0072766C"/>
    <w:rsid w:val="0076274F"/>
    <w:rsid w:val="007E39B2"/>
    <w:rsid w:val="007F0558"/>
    <w:rsid w:val="007F1C8B"/>
    <w:rsid w:val="00833893"/>
    <w:rsid w:val="00851649"/>
    <w:rsid w:val="00857A7A"/>
    <w:rsid w:val="00870ED2"/>
    <w:rsid w:val="00874B84"/>
    <w:rsid w:val="0089096E"/>
    <w:rsid w:val="008A032D"/>
    <w:rsid w:val="008A48D9"/>
    <w:rsid w:val="008A490E"/>
    <w:rsid w:val="00916C73"/>
    <w:rsid w:val="00957A06"/>
    <w:rsid w:val="00982BDF"/>
    <w:rsid w:val="00984BB1"/>
    <w:rsid w:val="00A001A1"/>
    <w:rsid w:val="00A00B26"/>
    <w:rsid w:val="00A3460F"/>
    <w:rsid w:val="00AB1EF7"/>
    <w:rsid w:val="00AB559F"/>
    <w:rsid w:val="00AE4BC4"/>
    <w:rsid w:val="00B00BEA"/>
    <w:rsid w:val="00B14C27"/>
    <w:rsid w:val="00B44B57"/>
    <w:rsid w:val="00B86609"/>
    <w:rsid w:val="00B96087"/>
    <w:rsid w:val="00BA2EBA"/>
    <w:rsid w:val="00BB5384"/>
    <w:rsid w:val="00BD3AFC"/>
    <w:rsid w:val="00BF0E88"/>
    <w:rsid w:val="00C6491D"/>
    <w:rsid w:val="00C7180A"/>
    <w:rsid w:val="00C91314"/>
    <w:rsid w:val="00C942A8"/>
    <w:rsid w:val="00CE6C7A"/>
    <w:rsid w:val="00D25014"/>
    <w:rsid w:val="00D67E90"/>
    <w:rsid w:val="00D737DF"/>
    <w:rsid w:val="00D9613F"/>
    <w:rsid w:val="00E0375D"/>
    <w:rsid w:val="00E17311"/>
    <w:rsid w:val="00E2090C"/>
    <w:rsid w:val="00E7570B"/>
    <w:rsid w:val="00EC6AF9"/>
    <w:rsid w:val="00ED3219"/>
    <w:rsid w:val="00EF0FB9"/>
    <w:rsid w:val="00EF328E"/>
    <w:rsid w:val="00EF7EB9"/>
    <w:rsid w:val="00F10415"/>
    <w:rsid w:val="00F46E57"/>
    <w:rsid w:val="00F63BB5"/>
    <w:rsid w:val="00F84103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33CA"/>
  <w15:docId w15:val="{8DA691D6-3870-4AD4-A3E5-82A7D48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0C"/>
  </w:style>
  <w:style w:type="paragraph" w:styleId="1">
    <w:name w:val="heading 1"/>
    <w:basedOn w:val="a"/>
    <w:next w:val="a"/>
    <w:link w:val="10"/>
    <w:uiPriority w:val="9"/>
    <w:qFormat/>
    <w:rsid w:val="00E2090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0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0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0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0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0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0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090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90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090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90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090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090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090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90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90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2090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E2090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E20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E2090C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E2090C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E2090C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E2090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20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9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090C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2090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E2090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E2090C"/>
    <w:rPr>
      <w:i/>
      <w:iCs/>
    </w:rPr>
  </w:style>
  <w:style w:type="character" w:styleId="af1">
    <w:name w:val="Intense Emphasis"/>
    <w:uiPriority w:val="21"/>
    <w:qFormat/>
    <w:rsid w:val="00E2090C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2090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E2090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E2090C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E2090C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E2090C"/>
    <w:rPr>
      <w:caps/>
      <w:spacing w:val="10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E2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4294945813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КОМСШ</cp:lastModifiedBy>
  <cp:revision>38</cp:revision>
  <cp:lastPrinted>2019-03-22T14:49:00Z</cp:lastPrinted>
  <dcterms:created xsi:type="dcterms:W3CDTF">2014-03-25T02:36:00Z</dcterms:created>
  <dcterms:modified xsi:type="dcterms:W3CDTF">2019-03-22T14:49:00Z</dcterms:modified>
</cp:coreProperties>
</file>